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D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6501">
        <w:rPr>
          <w:rFonts w:ascii="Times New Roman" w:hAnsi="Times New Roman" w:cs="Times New Roman"/>
          <w:sz w:val="24"/>
          <w:szCs w:val="24"/>
        </w:rPr>
        <w:t>2</w:t>
      </w:r>
    </w:p>
    <w:p w:rsidR="00D706D9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544547" w:rsidRPr="00706B4C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у д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епартамента финансов </w:t>
      </w:r>
    </w:p>
    <w:p w:rsidR="00544547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proofErr w:type="spellStart"/>
      <w:r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от 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D706D9" w:rsidRPr="00706B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 xml:space="preserve"> №</w:t>
      </w:r>
      <w:r w:rsidR="00EB525F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B65FC9">
        <w:rPr>
          <w:rFonts w:ascii="Times New Roman" w:hAnsi="Times New Roman" w:cs="Times New Roman"/>
          <w:sz w:val="24"/>
          <w:szCs w:val="24"/>
          <w:u w:val="single"/>
        </w:rPr>
        <w:t>62п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BC27BA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ПОЛОЖЕНИЕ</w:t>
      </w:r>
    </w:p>
    <w:p w:rsidR="00816501" w:rsidRDefault="00D706D9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об </w:t>
      </w:r>
      <w:r w:rsidR="00816501">
        <w:rPr>
          <w:rFonts w:ascii="Times New Roman" w:hAnsi="Times New Roman" w:cs="Times New Roman"/>
          <w:sz w:val="24"/>
          <w:szCs w:val="24"/>
        </w:rPr>
        <w:t xml:space="preserve">отделе бюджетного учета и сводной отчетности </w:t>
      </w:r>
    </w:p>
    <w:p w:rsidR="00816501" w:rsidRDefault="00816501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бюджетного учета, отчетности и кассового исполнения бюджета</w:t>
      </w:r>
    </w:p>
    <w:p w:rsidR="00D706D9" w:rsidRPr="00706B4C" w:rsidRDefault="0038734D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департамента финансов администрации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F43D4A" w:rsidRPr="00706B4C" w:rsidRDefault="00F43D4A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43D4A" w:rsidRPr="00706B4C" w:rsidRDefault="00F43D4A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76E45" w:rsidRPr="00706B4C" w:rsidRDefault="00676E45" w:rsidP="00816501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B12F8B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16501">
        <w:rPr>
          <w:rFonts w:ascii="Times New Roman" w:hAnsi="Times New Roman" w:cs="Times New Roman"/>
          <w:sz w:val="24"/>
          <w:szCs w:val="24"/>
        </w:rPr>
        <w:t>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В своей деятельности </w:t>
      </w:r>
      <w:r w:rsidR="00816501">
        <w:rPr>
          <w:rFonts w:ascii="Times New Roman" w:hAnsi="Times New Roman" w:cs="Times New Roman"/>
          <w:sz w:val="24"/>
          <w:szCs w:val="24"/>
        </w:rPr>
        <w:t xml:space="preserve">отдел бюджетного учета и сводной отчетности (далее – Отдел) управления бюджетного учета, отчетности и кассового исполнения </w:t>
      </w:r>
      <w:proofErr w:type="gramStart"/>
      <w:r w:rsidR="00816501">
        <w:rPr>
          <w:rFonts w:ascii="Times New Roman" w:hAnsi="Times New Roman" w:cs="Times New Roman"/>
          <w:sz w:val="24"/>
          <w:szCs w:val="24"/>
        </w:rPr>
        <w:t>бюджета</w:t>
      </w:r>
      <w:r w:rsidR="007648BC">
        <w:rPr>
          <w:rFonts w:ascii="Times New Roman" w:hAnsi="Times New Roman" w:cs="Times New Roman"/>
          <w:sz w:val="24"/>
          <w:szCs w:val="24"/>
        </w:rPr>
        <w:t xml:space="preserve"> департамента финансов администрации города</w:t>
      </w:r>
      <w:proofErr w:type="gramEnd"/>
      <w:r w:rsidR="00764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8B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816501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B370FE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руководствуется </w:t>
      </w:r>
      <w:r w:rsidR="006835D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676E45" w:rsidRPr="00706B4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44547" w:rsidRPr="00706B4C">
        <w:rPr>
          <w:rFonts w:ascii="Times New Roman" w:hAnsi="Times New Roman" w:cs="Times New Roman"/>
          <w:sz w:val="24"/>
          <w:szCs w:val="24"/>
        </w:rPr>
        <w:t>,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6835DC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835DC">
        <w:rPr>
          <w:rFonts w:ascii="Times New Roman" w:hAnsi="Times New Roman" w:cs="Times New Roman"/>
          <w:sz w:val="24"/>
          <w:szCs w:val="24"/>
        </w:rPr>
        <w:t xml:space="preserve">, муниципальными правовыми актами города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382BE2" w:rsidRDefault="00B12F8B" w:rsidP="007648B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16501">
        <w:rPr>
          <w:rFonts w:ascii="Times New Roman" w:hAnsi="Times New Roman" w:cs="Times New Roman"/>
          <w:sz w:val="24"/>
          <w:szCs w:val="24"/>
        </w:rPr>
        <w:t>2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7648BC">
        <w:rPr>
          <w:rFonts w:ascii="Times New Roman" w:hAnsi="Times New Roman" w:cs="Times New Roman"/>
          <w:sz w:val="24"/>
          <w:szCs w:val="24"/>
        </w:rPr>
        <w:t>Отдел входит в состав У</w:t>
      </w:r>
      <w:r w:rsidR="00382BE2" w:rsidRPr="00706B4C">
        <w:rPr>
          <w:rFonts w:ascii="Times New Roman" w:hAnsi="Times New Roman" w:cs="Times New Roman"/>
          <w:sz w:val="24"/>
          <w:szCs w:val="24"/>
        </w:rPr>
        <w:t>правлени</w:t>
      </w:r>
      <w:r w:rsidR="00816501">
        <w:rPr>
          <w:rFonts w:ascii="Times New Roman" w:hAnsi="Times New Roman" w:cs="Times New Roman"/>
          <w:sz w:val="24"/>
          <w:szCs w:val="24"/>
        </w:rPr>
        <w:t>я</w:t>
      </w:r>
      <w:r w:rsidR="00D105C7" w:rsidRPr="00706B4C">
        <w:rPr>
          <w:rFonts w:ascii="Times New Roman" w:hAnsi="Times New Roman" w:cs="Times New Roman"/>
          <w:sz w:val="24"/>
          <w:szCs w:val="24"/>
        </w:rPr>
        <w:t>, не является самостоятельным юридическим лицом, бланков и печатей не имеет.</w:t>
      </w:r>
    </w:p>
    <w:p w:rsidR="00AF78B9" w:rsidRPr="009034EB" w:rsidRDefault="00B12F8B" w:rsidP="005C3BAE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16501">
        <w:rPr>
          <w:rFonts w:ascii="Times New Roman" w:hAnsi="Times New Roman" w:cs="Times New Roman"/>
          <w:sz w:val="24"/>
          <w:szCs w:val="24"/>
        </w:rPr>
        <w:t>3</w:t>
      </w:r>
      <w:r w:rsidR="00AF78B9">
        <w:rPr>
          <w:rFonts w:ascii="Times New Roman" w:hAnsi="Times New Roman" w:cs="Times New Roman"/>
          <w:sz w:val="24"/>
          <w:szCs w:val="24"/>
        </w:rPr>
        <w:t xml:space="preserve">. </w:t>
      </w:r>
      <w:r w:rsidR="00816501">
        <w:rPr>
          <w:rFonts w:ascii="Times New Roman" w:hAnsi="Times New Roman" w:cs="Times New Roman"/>
          <w:sz w:val="24"/>
          <w:szCs w:val="24"/>
        </w:rPr>
        <w:t>Отдел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 возглавляет </w:t>
      </w:r>
      <w:r w:rsidR="009B3D83" w:rsidRPr="009B3D83">
        <w:rPr>
          <w:rFonts w:ascii="Times New Roman" w:hAnsi="Times New Roman" w:cs="Times New Roman"/>
        </w:rPr>
        <w:t xml:space="preserve"> </w:t>
      </w:r>
      <w:r w:rsidR="00816501">
        <w:rPr>
          <w:rFonts w:ascii="Times New Roman" w:hAnsi="Times New Roman" w:cs="Times New Roman"/>
        </w:rPr>
        <w:t>заместитель начальника Управления</w:t>
      </w:r>
      <w:r w:rsidR="007648BC">
        <w:rPr>
          <w:rFonts w:ascii="Times New Roman" w:hAnsi="Times New Roman" w:cs="Times New Roman"/>
        </w:rPr>
        <w:t xml:space="preserve"> </w:t>
      </w:r>
      <w:r w:rsidR="004E564F">
        <w:rPr>
          <w:rFonts w:ascii="Times New Roman" w:hAnsi="Times New Roman" w:cs="Times New Roman"/>
        </w:rPr>
        <w:t>- начальник отдела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, назначаемый на </w:t>
      </w:r>
      <w:r w:rsidR="005C3BAE">
        <w:rPr>
          <w:rFonts w:ascii="Times New Roman" w:hAnsi="Times New Roman" w:cs="Times New Roman"/>
          <w:sz w:val="24"/>
          <w:szCs w:val="24"/>
        </w:rPr>
        <w:t>должность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 по итогам конкурса на замещение вакантной должности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освобождаемый от должности приказом </w:t>
      </w:r>
      <w:r w:rsidR="005C3BAE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города - директора </w:t>
      </w:r>
      <w:r w:rsidR="00AF78B9" w:rsidRPr="009034EB">
        <w:rPr>
          <w:rFonts w:ascii="Times New Roman" w:hAnsi="Times New Roman" w:cs="Times New Roman"/>
          <w:sz w:val="24"/>
          <w:szCs w:val="24"/>
        </w:rPr>
        <w:t xml:space="preserve">департамента финансов. </w:t>
      </w:r>
    </w:p>
    <w:p w:rsidR="00AF78B9" w:rsidRPr="00706B4C" w:rsidRDefault="00B12F8B" w:rsidP="00AF78B9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34EB">
        <w:rPr>
          <w:rFonts w:ascii="Times New Roman" w:hAnsi="Times New Roman" w:cs="Times New Roman"/>
          <w:sz w:val="24"/>
          <w:szCs w:val="24"/>
        </w:rPr>
        <w:t>1.</w:t>
      </w:r>
      <w:r w:rsidR="004E564F" w:rsidRPr="009034EB">
        <w:rPr>
          <w:rFonts w:ascii="Times New Roman" w:hAnsi="Times New Roman" w:cs="Times New Roman"/>
          <w:sz w:val="24"/>
          <w:szCs w:val="24"/>
        </w:rPr>
        <w:t>4</w:t>
      </w:r>
      <w:r w:rsidR="00AF78B9" w:rsidRPr="009034EB">
        <w:rPr>
          <w:rFonts w:ascii="Times New Roman" w:hAnsi="Times New Roman" w:cs="Times New Roman"/>
          <w:sz w:val="24"/>
          <w:szCs w:val="24"/>
        </w:rPr>
        <w:t xml:space="preserve">. </w:t>
      </w:r>
      <w:r w:rsidR="00F95E3A" w:rsidRPr="009034EB">
        <w:rPr>
          <w:rFonts w:ascii="Times New Roman" w:hAnsi="Times New Roman" w:cs="Times New Roman"/>
          <w:sz w:val="24"/>
          <w:szCs w:val="24"/>
        </w:rPr>
        <w:t>Отдел</w:t>
      </w:r>
      <w:r w:rsidR="006F1748" w:rsidRPr="009034EB">
        <w:rPr>
          <w:rFonts w:ascii="Times New Roman" w:hAnsi="Times New Roman" w:cs="Times New Roman"/>
          <w:sz w:val="24"/>
          <w:szCs w:val="24"/>
        </w:rPr>
        <w:t xml:space="preserve"> в</w:t>
      </w:r>
      <w:r w:rsidR="00AF78B9" w:rsidRPr="009034EB">
        <w:rPr>
          <w:rFonts w:ascii="Times New Roman" w:hAnsi="Times New Roman" w:cs="Times New Roman"/>
          <w:sz w:val="24"/>
          <w:szCs w:val="24"/>
        </w:rPr>
        <w:t xml:space="preserve"> своей работе </w:t>
      </w:r>
      <w:r w:rsidR="006F1748" w:rsidRPr="009034EB">
        <w:rPr>
          <w:rFonts w:ascii="Times New Roman" w:hAnsi="Times New Roman" w:cs="Times New Roman"/>
          <w:sz w:val="24"/>
          <w:szCs w:val="24"/>
        </w:rPr>
        <w:t xml:space="preserve">подотчетен </w:t>
      </w:r>
      <w:r w:rsidR="00AF78B9" w:rsidRPr="009034EB">
        <w:rPr>
          <w:rFonts w:ascii="Times New Roman" w:hAnsi="Times New Roman" w:cs="Times New Roman"/>
          <w:sz w:val="24"/>
          <w:szCs w:val="24"/>
        </w:rPr>
        <w:t xml:space="preserve"> </w:t>
      </w:r>
      <w:r w:rsidR="006F1748" w:rsidRPr="009034EB">
        <w:rPr>
          <w:rFonts w:ascii="Times New Roman" w:hAnsi="Times New Roman" w:cs="Times New Roman"/>
          <w:sz w:val="24"/>
          <w:szCs w:val="24"/>
        </w:rPr>
        <w:t>заместителю директора департамента – начальнику</w:t>
      </w:r>
      <w:r w:rsidR="00F95E3A" w:rsidRPr="009034EB">
        <w:rPr>
          <w:rFonts w:ascii="Times New Roman" w:hAnsi="Times New Roman" w:cs="Times New Roman"/>
          <w:sz w:val="24"/>
          <w:szCs w:val="24"/>
        </w:rPr>
        <w:t xml:space="preserve"> Управления и </w:t>
      </w:r>
      <w:r w:rsidR="006F1748" w:rsidRPr="009034EB">
        <w:rPr>
          <w:rFonts w:ascii="Times New Roman" w:hAnsi="Times New Roman" w:cs="Times New Roman"/>
          <w:sz w:val="24"/>
          <w:szCs w:val="24"/>
        </w:rPr>
        <w:t>заместителю главы администрации города - директору</w:t>
      </w:r>
      <w:r w:rsidR="00AF78B9" w:rsidRPr="009034EB">
        <w:rPr>
          <w:rFonts w:ascii="Times New Roman" w:hAnsi="Times New Roman" w:cs="Times New Roman"/>
          <w:sz w:val="24"/>
          <w:szCs w:val="24"/>
        </w:rPr>
        <w:t xml:space="preserve"> департамента финансов.</w:t>
      </w:r>
    </w:p>
    <w:p w:rsidR="00837EF8" w:rsidRDefault="00B12F8B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564F">
        <w:rPr>
          <w:rFonts w:ascii="Times New Roman" w:hAnsi="Times New Roman" w:cs="Times New Roman"/>
          <w:sz w:val="24"/>
          <w:szCs w:val="24"/>
        </w:rPr>
        <w:t xml:space="preserve">5. 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Штатная численность </w:t>
      </w:r>
      <w:r w:rsidR="00F95E3A">
        <w:rPr>
          <w:rFonts w:ascii="Times New Roman" w:hAnsi="Times New Roman" w:cs="Times New Roman"/>
          <w:sz w:val="24"/>
          <w:szCs w:val="24"/>
        </w:rPr>
        <w:t>Отдела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837EF8">
        <w:rPr>
          <w:rFonts w:ascii="Times New Roman" w:hAnsi="Times New Roman" w:cs="Times New Roman"/>
          <w:sz w:val="24"/>
          <w:szCs w:val="24"/>
        </w:rPr>
        <w:t xml:space="preserve"> </w:t>
      </w:r>
      <w:r w:rsidR="00F95E3A">
        <w:rPr>
          <w:rFonts w:ascii="Times New Roman" w:hAnsi="Times New Roman" w:cs="Times New Roman"/>
          <w:sz w:val="24"/>
          <w:szCs w:val="24"/>
        </w:rPr>
        <w:t>4</w:t>
      </w:r>
      <w:r w:rsidR="00837E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E92">
        <w:rPr>
          <w:rFonts w:ascii="Times New Roman" w:hAnsi="Times New Roman" w:cs="Times New Roman"/>
          <w:sz w:val="24"/>
          <w:szCs w:val="24"/>
        </w:rPr>
        <w:t>штатных</w:t>
      </w:r>
      <w:proofErr w:type="gramEnd"/>
      <w:r w:rsidR="00E90E92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F95E3A">
        <w:rPr>
          <w:rFonts w:ascii="Times New Roman" w:hAnsi="Times New Roman" w:cs="Times New Roman"/>
          <w:sz w:val="24"/>
          <w:szCs w:val="24"/>
        </w:rPr>
        <w:t>ы</w:t>
      </w:r>
      <w:r w:rsidR="00837EF8">
        <w:rPr>
          <w:rFonts w:ascii="Times New Roman" w:hAnsi="Times New Roman" w:cs="Times New Roman"/>
          <w:sz w:val="24"/>
          <w:szCs w:val="24"/>
        </w:rPr>
        <w:t>:</w:t>
      </w:r>
    </w:p>
    <w:p w:rsidR="00837EF8" w:rsidRDefault="00837EF8" w:rsidP="004E564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61EF0" w:rsidRPr="00706B4C">
        <w:rPr>
          <w:rFonts w:ascii="Times New Roman" w:hAnsi="Times New Roman" w:cs="Times New Roman"/>
          <w:sz w:val="24"/>
          <w:szCs w:val="24"/>
        </w:rPr>
        <w:t>заместитель начальника Управления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– начальник отдела </w:t>
      </w:r>
      <w:r w:rsidR="009A4D42">
        <w:rPr>
          <w:rFonts w:ascii="Times New Roman" w:hAnsi="Times New Roman" w:cs="Times New Roman"/>
          <w:sz w:val="24"/>
          <w:szCs w:val="24"/>
        </w:rPr>
        <w:t xml:space="preserve">бюджетного учета и </w:t>
      </w:r>
      <w:r w:rsidR="00382BE2" w:rsidRPr="00706B4C">
        <w:rPr>
          <w:rFonts w:ascii="Times New Roman" w:hAnsi="Times New Roman" w:cs="Times New Roman"/>
          <w:sz w:val="24"/>
          <w:szCs w:val="24"/>
        </w:rPr>
        <w:t>сводной отчётности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4E564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D42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382BE2" w:rsidRPr="00706B4C">
        <w:rPr>
          <w:rFonts w:ascii="Times New Roman" w:hAnsi="Times New Roman" w:cs="Times New Roman"/>
          <w:sz w:val="24"/>
          <w:szCs w:val="24"/>
        </w:rPr>
        <w:t>начальник</w:t>
      </w:r>
      <w:r w:rsidR="009A4D42">
        <w:rPr>
          <w:rFonts w:ascii="Times New Roman" w:hAnsi="Times New Roman" w:cs="Times New Roman"/>
          <w:sz w:val="24"/>
          <w:szCs w:val="24"/>
        </w:rPr>
        <w:t>а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отдела бюджетного учёта</w:t>
      </w:r>
      <w:r w:rsidR="009A4D42">
        <w:rPr>
          <w:rFonts w:ascii="Times New Roman" w:hAnsi="Times New Roman" w:cs="Times New Roman"/>
          <w:sz w:val="24"/>
          <w:szCs w:val="24"/>
        </w:rPr>
        <w:t xml:space="preserve"> и сводной отчетности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E3A" w:rsidRDefault="00837EF8" w:rsidP="004E564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2BE2" w:rsidRPr="00706B4C">
        <w:rPr>
          <w:rFonts w:ascii="Times New Roman" w:hAnsi="Times New Roman" w:cs="Times New Roman"/>
          <w:sz w:val="24"/>
          <w:szCs w:val="24"/>
        </w:rPr>
        <w:t>главны</w:t>
      </w:r>
      <w:r w:rsidR="006835DC">
        <w:rPr>
          <w:rFonts w:ascii="Times New Roman" w:hAnsi="Times New Roman" w:cs="Times New Roman"/>
          <w:sz w:val="24"/>
          <w:szCs w:val="24"/>
        </w:rPr>
        <w:t>е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95E3A">
        <w:rPr>
          <w:rFonts w:ascii="Times New Roman" w:hAnsi="Times New Roman" w:cs="Times New Roman"/>
          <w:sz w:val="24"/>
          <w:szCs w:val="24"/>
        </w:rPr>
        <w:t>ы.</w:t>
      </w:r>
    </w:p>
    <w:p w:rsidR="00837EF8" w:rsidRDefault="00382BE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E3A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9A4D42" w:rsidRDefault="009A4D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B12F8B" w:rsidP="00BB12FC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Основными задачами </w:t>
      </w:r>
      <w:r w:rsidR="00F95E3A">
        <w:rPr>
          <w:rFonts w:ascii="Times New Roman" w:hAnsi="Times New Roman" w:cs="Times New Roman"/>
          <w:sz w:val="24"/>
          <w:szCs w:val="24"/>
        </w:rPr>
        <w:t>Отдела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544547" w:rsidRPr="00706B4C">
        <w:rPr>
          <w:rFonts w:ascii="Times New Roman" w:hAnsi="Times New Roman" w:cs="Times New Roman"/>
          <w:sz w:val="24"/>
          <w:szCs w:val="24"/>
        </w:rPr>
        <w:t>являются:</w:t>
      </w:r>
    </w:p>
    <w:p w:rsidR="00875E67" w:rsidRPr="00706B4C" w:rsidRDefault="002C29FE" w:rsidP="00BB12F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законности и совершенствование методов финансово-бюджетного планирования, финансирования и отчетности</w:t>
      </w:r>
      <w:r w:rsidR="00875E67">
        <w:rPr>
          <w:rFonts w:ascii="Times New Roman" w:hAnsi="Times New Roman" w:cs="Times New Roman"/>
          <w:sz w:val="24"/>
          <w:szCs w:val="24"/>
        </w:rPr>
        <w:t>;</w:t>
      </w:r>
    </w:p>
    <w:p w:rsidR="00D558F2" w:rsidRPr="00706B4C" w:rsidRDefault="002C29FE" w:rsidP="00BB12F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муниципальных заимствований, управление муниципальным долгом</w:t>
      </w:r>
      <w:r w:rsidR="00D558F2" w:rsidRPr="00706B4C">
        <w:rPr>
          <w:rFonts w:ascii="Times New Roman" w:hAnsi="Times New Roman" w:cs="Times New Roman"/>
          <w:sz w:val="24"/>
          <w:szCs w:val="24"/>
        </w:rPr>
        <w:t>;</w:t>
      </w:r>
    </w:p>
    <w:p w:rsidR="00E11E73" w:rsidRPr="00706B4C" w:rsidRDefault="002C29FE" w:rsidP="00BB12F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отчета об исполнении бюджета города</w:t>
      </w:r>
      <w:r w:rsidR="00E11E73">
        <w:rPr>
          <w:rFonts w:ascii="Times New Roman" w:hAnsi="Times New Roman" w:cs="Times New Roman"/>
          <w:sz w:val="24"/>
          <w:szCs w:val="24"/>
        </w:rPr>
        <w:t>.</w:t>
      </w:r>
    </w:p>
    <w:p w:rsidR="00F43D4A" w:rsidRPr="00706B4C" w:rsidRDefault="002C29FE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Функции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E3A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B154ED" w:rsidRDefault="00B154ED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CD2F35" w:rsidRDefault="00B12F8B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. </w:t>
      </w:r>
      <w:r w:rsidR="00FB0FB8">
        <w:rPr>
          <w:rFonts w:ascii="Times New Roman" w:hAnsi="Times New Roman" w:cs="Times New Roman"/>
          <w:sz w:val="24"/>
          <w:szCs w:val="24"/>
        </w:rPr>
        <w:t>Для решения поставленных задач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</w:t>
      </w:r>
      <w:r w:rsidR="00332799">
        <w:rPr>
          <w:rFonts w:ascii="Times New Roman" w:hAnsi="Times New Roman" w:cs="Times New Roman"/>
          <w:sz w:val="24"/>
          <w:szCs w:val="24"/>
        </w:rPr>
        <w:t>Отдел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осуществляет следующие функции: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</w:t>
      </w:r>
      <w:r w:rsidRPr="00FB0FB8">
        <w:rPr>
          <w:rFonts w:ascii="Times New Roman" w:hAnsi="Times New Roman" w:cs="Times New Roman"/>
          <w:sz w:val="24"/>
          <w:szCs w:val="24"/>
        </w:rPr>
        <w:t>азрабатывает обязательные для исполнения органами местного самоуправления, структурными подразделениями администрации города, муниципальными учреждениями, организациями, должностными лицами и гражданами на всей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проекты муниципальных правовых актов</w:t>
      </w:r>
      <w:r w:rsidRPr="00FB0FB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81EBD">
        <w:rPr>
          <w:rFonts w:ascii="Times New Roman" w:hAnsi="Times New Roman" w:cs="Times New Roman"/>
          <w:sz w:val="24"/>
          <w:szCs w:val="24"/>
        </w:rPr>
        <w:t>.1</w:t>
      </w:r>
      <w:r w:rsidRPr="00FB0FB8">
        <w:rPr>
          <w:rFonts w:ascii="Times New Roman" w:hAnsi="Times New Roman" w:cs="Times New Roman"/>
          <w:sz w:val="24"/>
          <w:szCs w:val="24"/>
        </w:rPr>
        <w:t>)</w:t>
      </w:r>
      <w:r w:rsidR="00D81EBD">
        <w:rPr>
          <w:rFonts w:ascii="Times New Roman" w:hAnsi="Times New Roman" w:cs="Times New Roman"/>
          <w:sz w:val="24"/>
          <w:szCs w:val="24"/>
        </w:rPr>
        <w:t> </w:t>
      </w:r>
      <w:r w:rsidRPr="00FB0FB8">
        <w:rPr>
          <w:rFonts w:ascii="Times New Roman" w:hAnsi="Times New Roman" w:cs="Times New Roman"/>
          <w:sz w:val="24"/>
          <w:szCs w:val="24"/>
        </w:rPr>
        <w:t>порядок составления  консолидированной бюджетной отчетности муниципального образования;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>2) порядок завершения операций по исполнению бюджета города в текущем финансовом году;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3</w:t>
      </w:r>
      <w:r w:rsidRPr="00FB0FB8">
        <w:rPr>
          <w:rFonts w:ascii="Times New Roman" w:hAnsi="Times New Roman" w:cs="Times New Roman"/>
          <w:sz w:val="24"/>
          <w:szCs w:val="24"/>
        </w:rPr>
        <w:t xml:space="preserve">) порядок </w:t>
      </w:r>
      <w:proofErr w:type="gramStart"/>
      <w:r w:rsidRPr="00FB0FB8">
        <w:rPr>
          <w:rFonts w:ascii="Times New Roman" w:hAnsi="Times New Roman" w:cs="Times New Roman"/>
          <w:sz w:val="24"/>
          <w:szCs w:val="24"/>
        </w:rPr>
        <w:t>проведения мониторинга кредиторской задолженности бюджета города</w:t>
      </w:r>
      <w:proofErr w:type="gramEnd"/>
      <w:r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4</w:t>
      </w:r>
      <w:r w:rsidRPr="00FB0FB8">
        <w:rPr>
          <w:rFonts w:ascii="Times New Roman" w:hAnsi="Times New Roman" w:cs="Times New Roman"/>
          <w:sz w:val="24"/>
          <w:szCs w:val="24"/>
        </w:rPr>
        <w:t>) порядок проведения анализа финансового состояния юридического лица, в целях предоставления муниципальной  гарантии;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5</w:t>
      </w:r>
      <w:r w:rsidRPr="00FB0FB8">
        <w:rPr>
          <w:rFonts w:ascii="Times New Roman" w:hAnsi="Times New Roman" w:cs="Times New Roman"/>
          <w:sz w:val="24"/>
          <w:szCs w:val="24"/>
        </w:rPr>
        <w:t xml:space="preserve">) состав информации, порядок и срок внесения информации в муниципальную долговую книгу; 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1DF4">
        <w:rPr>
          <w:rFonts w:ascii="Times New Roman" w:hAnsi="Times New Roman" w:cs="Times New Roman"/>
          <w:sz w:val="24"/>
          <w:szCs w:val="24"/>
        </w:rPr>
        <w:t>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другие </w:t>
      </w:r>
      <w:r w:rsidR="009E7859">
        <w:rPr>
          <w:rFonts w:ascii="Times New Roman" w:hAnsi="Times New Roman" w:cs="Times New Roman"/>
          <w:sz w:val="24"/>
          <w:szCs w:val="24"/>
        </w:rPr>
        <w:t xml:space="preserve">нормативные правовые акты, относящиеся к компетенции </w:t>
      </w:r>
      <w:r w:rsidR="00BF0DC9">
        <w:rPr>
          <w:rFonts w:ascii="Times New Roman" w:hAnsi="Times New Roman" w:cs="Times New Roman"/>
          <w:sz w:val="24"/>
          <w:szCs w:val="24"/>
        </w:rPr>
        <w:t>Отдела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в </w:t>
      </w:r>
      <w:r w:rsidR="009E7859">
        <w:rPr>
          <w:rFonts w:ascii="Times New Roman" w:hAnsi="Times New Roman" w:cs="Times New Roman"/>
          <w:sz w:val="24"/>
          <w:szCs w:val="24"/>
        </w:rPr>
        <w:t xml:space="preserve">соответствии с законодательством </w:t>
      </w:r>
      <w:r w:rsidR="00FB0FB8" w:rsidRPr="00FB0FB8">
        <w:rPr>
          <w:rFonts w:ascii="Times New Roman" w:hAnsi="Times New Roman" w:cs="Times New Roman"/>
          <w:sz w:val="24"/>
          <w:szCs w:val="24"/>
        </w:rPr>
        <w:t>Российской Федерации, Ханты-Мансийского автономного округа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–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о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рганизует и осуществляет электронные финансовые расчеты и электронный документооборот для исполнения возложенных функций: 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1) с органами, осуществляющими кассовое обслуживание бюджета города;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2</w:t>
      </w:r>
      <w:r w:rsidR="009662EC">
        <w:rPr>
          <w:rFonts w:ascii="Times New Roman" w:hAnsi="Times New Roman" w:cs="Times New Roman"/>
          <w:sz w:val="24"/>
          <w:szCs w:val="24"/>
        </w:rPr>
        <w:t>.2</w:t>
      </w:r>
      <w:r w:rsidRPr="00FB0FB8">
        <w:rPr>
          <w:rFonts w:ascii="Times New Roman" w:hAnsi="Times New Roman" w:cs="Times New Roman"/>
          <w:sz w:val="24"/>
          <w:szCs w:val="24"/>
        </w:rPr>
        <w:t>) с органами Федеральной налоговой службы;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3) с кредитными организациями;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4) с финансовым органом Ханты-Мансийского автономного округа</w:t>
      </w:r>
      <w:r w:rsidR="00C01F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в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области организации исполнения бюджета города: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3</w:t>
      </w:r>
      <w:r w:rsidR="00F27F74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1</w:t>
      </w:r>
      <w:r w:rsidRPr="00FB0FB8">
        <w:rPr>
          <w:rFonts w:ascii="Times New Roman" w:hAnsi="Times New Roman" w:cs="Times New Roman"/>
          <w:sz w:val="24"/>
          <w:szCs w:val="24"/>
        </w:rPr>
        <w:t>)</w:t>
      </w:r>
      <w:r w:rsidR="00F27F74">
        <w:rPr>
          <w:rFonts w:ascii="Times New Roman" w:hAnsi="Times New Roman" w:cs="Times New Roman"/>
          <w:sz w:val="24"/>
          <w:szCs w:val="24"/>
        </w:rPr>
        <w:t> формирует бюджетную отчетность в соответствии с бюджетным законодательством Российской Федерации</w:t>
      </w:r>
      <w:r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3D1D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формирует </w:t>
      </w:r>
      <w:r w:rsidR="00F27F74">
        <w:rPr>
          <w:rFonts w:ascii="Times New Roman" w:hAnsi="Times New Roman" w:cs="Times New Roman"/>
          <w:sz w:val="24"/>
          <w:szCs w:val="24"/>
        </w:rPr>
        <w:t>сводную бухгалтерск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ую отчетность </w:t>
      </w:r>
      <w:r w:rsidR="00F27F74">
        <w:rPr>
          <w:rFonts w:ascii="Times New Roman" w:hAnsi="Times New Roman" w:cs="Times New Roman"/>
          <w:sz w:val="24"/>
          <w:szCs w:val="24"/>
        </w:rPr>
        <w:t>в соответствии с бюджетным законодательством Российской Федерации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3D1D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FB0FB8" w:rsidRPr="00FB0FB8">
        <w:rPr>
          <w:rFonts w:ascii="Times New Roman" w:hAnsi="Times New Roman" w:cs="Times New Roman"/>
          <w:sz w:val="24"/>
          <w:szCs w:val="24"/>
        </w:rPr>
        <w:t>)</w:t>
      </w:r>
      <w:r w:rsidR="00C01F8D">
        <w:rPr>
          <w:rFonts w:ascii="Times New Roman" w:hAnsi="Times New Roman" w:cs="Times New Roman"/>
          <w:sz w:val="24"/>
          <w:szCs w:val="24"/>
        </w:rPr>
        <w:t xml:space="preserve"> направляет консолидированную бюджетную отчетность в финансовый орган Ханты-Мансийского автономного округа -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Default="003D1D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C01F8D">
        <w:rPr>
          <w:rFonts w:ascii="Times New Roman" w:hAnsi="Times New Roman" w:cs="Times New Roman"/>
          <w:sz w:val="24"/>
          <w:szCs w:val="24"/>
        </w:rPr>
        <w:t xml:space="preserve">управляет средствами на едином бюджетном счете города в соответствии с законодательством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C01F8D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5034BF" w:rsidRPr="00FB0FB8" w:rsidRDefault="003D1D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5034BF">
        <w:rPr>
          <w:rFonts w:ascii="Times New Roman" w:hAnsi="Times New Roman" w:cs="Times New Roman"/>
          <w:sz w:val="24"/>
          <w:szCs w:val="24"/>
        </w:rPr>
        <w:t>) осуществляет подготовку проектов муниципальных правовых актов по вопросам, связанным с организацией исполнения бюджета города;</w:t>
      </w:r>
    </w:p>
    <w:p w:rsidR="00FB0FB8" w:rsidRPr="00FB0FB8" w:rsidRDefault="003D1DF4" w:rsidP="00C01F8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C01F8D">
        <w:rPr>
          <w:rFonts w:ascii="Times New Roman" w:hAnsi="Times New Roman" w:cs="Times New Roman"/>
          <w:sz w:val="24"/>
          <w:szCs w:val="24"/>
        </w:rPr>
        <w:t xml:space="preserve">осуществляет иные полномочия в соответствии с бюджетным законодательством Российской Федерации и муниципальными правовыми актами города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4</w:t>
      </w:r>
      <w:r w:rsidR="00C01F8D">
        <w:rPr>
          <w:rFonts w:ascii="Times New Roman" w:hAnsi="Times New Roman" w:cs="Times New Roman"/>
          <w:sz w:val="24"/>
          <w:szCs w:val="24"/>
        </w:rPr>
        <w:t>) в</w:t>
      </w:r>
      <w:r w:rsidRPr="00FB0FB8">
        <w:rPr>
          <w:rFonts w:ascii="Times New Roman" w:hAnsi="Times New Roman" w:cs="Times New Roman"/>
          <w:sz w:val="24"/>
          <w:szCs w:val="24"/>
        </w:rPr>
        <w:t xml:space="preserve"> области управления муниципальным  долгом: 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B0FB8" w:rsidRPr="00FB0FB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разрабатывает проект программы муниципальных заимствований, проект программы муниципальных гарантий; 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B0FB8" w:rsidRPr="00FB0FB8">
        <w:rPr>
          <w:rFonts w:ascii="Times New Roman" w:hAnsi="Times New Roman" w:cs="Times New Roman"/>
          <w:sz w:val="24"/>
          <w:szCs w:val="24"/>
        </w:rPr>
        <w:t>2) осуществляет обслуживание муниципального  долга;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4</w:t>
      </w:r>
      <w:r w:rsidR="00C01F8D">
        <w:rPr>
          <w:rFonts w:ascii="Times New Roman" w:hAnsi="Times New Roman" w:cs="Times New Roman"/>
          <w:sz w:val="24"/>
          <w:szCs w:val="24"/>
        </w:rPr>
        <w:t>.3</w:t>
      </w:r>
      <w:r w:rsidRPr="00FB0FB8">
        <w:rPr>
          <w:rFonts w:ascii="Times New Roman" w:hAnsi="Times New Roman" w:cs="Times New Roman"/>
          <w:sz w:val="24"/>
          <w:szCs w:val="24"/>
        </w:rPr>
        <w:t>) осуществляет мероприятия по организации управления принятыми прямыми и условными обязательствами (учет, погашение, пролонгация, реструктуризация);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FB0FB8" w:rsidRPr="00FB0FB8">
        <w:rPr>
          <w:rFonts w:ascii="Times New Roman" w:hAnsi="Times New Roman" w:cs="Times New Roman"/>
          <w:sz w:val="24"/>
          <w:szCs w:val="24"/>
        </w:rPr>
        <w:t>) ведет регистрацию долговых обязательств муниципального образования в муниципальной  долговой книге, устанавливает состав её информации, порядок и срок её внесения в муниципальную долговую книгу;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FB0FB8" w:rsidRPr="00FB0FB8">
        <w:rPr>
          <w:rFonts w:ascii="Times New Roman" w:hAnsi="Times New Roman" w:cs="Times New Roman"/>
          <w:sz w:val="24"/>
          <w:szCs w:val="24"/>
        </w:rPr>
        <w:t>) ведет учет выданных муниципальных  гарантий, исполнения обязатель</w:t>
      </w:r>
      <w:proofErr w:type="gramStart"/>
      <w:r w:rsidR="00FB0FB8" w:rsidRPr="00FB0FB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FB0FB8" w:rsidRPr="00FB0FB8">
        <w:rPr>
          <w:rFonts w:ascii="Times New Roman" w:hAnsi="Times New Roman" w:cs="Times New Roman"/>
          <w:sz w:val="24"/>
          <w:szCs w:val="24"/>
        </w:rPr>
        <w:t>инципалов, обеспеченных данными гарантиями, а также учет осуществления гарантом платежей по выданным муниципальным  гарантиям;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FB0FB8" w:rsidRPr="00FB0FB8">
        <w:rPr>
          <w:rFonts w:ascii="Times New Roman" w:hAnsi="Times New Roman" w:cs="Times New Roman"/>
          <w:sz w:val="24"/>
          <w:szCs w:val="24"/>
        </w:rPr>
        <w:t>) проводит в установленном порядке анализ финансового состояния принципала (юридического лица) в целях предоставления муниципальной  гарантии;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9B3D83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FB0FB8" w:rsidRPr="00FB0FB8">
        <w:rPr>
          <w:rFonts w:ascii="Times New Roman" w:hAnsi="Times New Roman" w:cs="Times New Roman"/>
          <w:sz w:val="24"/>
          <w:szCs w:val="24"/>
        </w:rPr>
        <w:t>заключ</w:t>
      </w:r>
      <w:r w:rsidR="009B3D83">
        <w:rPr>
          <w:rFonts w:ascii="Times New Roman" w:hAnsi="Times New Roman" w:cs="Times New Roman"/>
          <w:sz w:val="24"/>
          <w:szCs w:val="24"/>
        </w:rPr>
        <w:t xml:space="preserve">ение департаментом финансов администрации города </w:t>
      </w:r>
      <w:proofErr w:type="spellStart"/>
      <w:r w:rsidR="009B3D83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в установленном порядке, от и</w:t>
      </w:r>
      <w:r w:rsidR="009B3D83">
        <w:rPr>
          <w:rFonts w:ascii="Times New Roman" w:hAnsi="Times New Roman" w:cs="Times New Roman"/>
          <w:sz w:val="24"/>
          <w:szCs w:val="24"/>
        </w:rPr>
        <w:t>мени муниципального образования,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9B3D83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FB0FB8" w:rsidRPr="00FB0FB8">
        <w:rPr>
          <w:rFonts w:ascii="Times New Roman" w:hAnsi="Times New Roman" w:cs="Times New Roman"/>
          <w:sz w:val="24"/>
          <w:szCs w:val="24"/>
        </w:rPr>
        <w:t>муниципальных контрактов о привлечении кредитов</w:t>
      </w:r>
      <w:r w:rsidR="009B3D83">
        <w:rPr>
          <w:rFonts w:ascii="Times New Roman" w:hAnsi="Times New Roman" w:cs="Times New Roman"/>
          <w:sz w:val="24"/>
          <w:szCs w:val="24"/>
        </w:rPr>
        <w:t>,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договоры с кредитными организациями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3D1DF4">
        <w:rPr>
          <w:rFonts w:ascii="Times New Roman" w:hAnsi="Times New Roman" w:cs="Times New Roman"/>
          <w:sz w:val="24"/>
          <w:szCs w:val="24"/>
        </w:rPr>
        <w:t>Отдел</w:t>
      </w:r>
      <w:r w:rsidR="005034BF">
        <w:rPr>
          <w:rFonts w:ascii="Times New Roman" w:hAnsi="Times New Roman" w:cs="Times New Roman"/>
          <w:sz w:val="24"/>
          <w:szCs w:val="24"/>
        </w:rPr>
        <w:t xml:space="preserve">, кроме перечисленных в пунктах 1 – </w:t>
      </w:r>
      <w:r w:rsidR="003D1DF4">
        <w:rPr>
          <w:rFonts w:ascii="Times New Roman" w:hAnsi="Times New Roman" w:cs="Times New Roman"/>
          <w:sz w:val="24"/>
          <w:szCs w:val="24"/>
        </w:rPr>
        <w:t>4</w:t>
      </w:r>
      <w:r w:rsidR="005034BF">
        <w:rPr>
          <w:rFonts w:ascii="Times New Roman" w:hAnsi="Times New Roman" w:cs="Times New Roman"/>
          <w:sz w:val="24"/>
          <w:szCs w:val="24"/>
        </w:rPr>
        <w:t xml:space="preserve"> настоящего Положения полномочий, осуществляет:</w:t>
      </w:r>
    </w:p>
    <w:p w:rsidR="004541F4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5034BF">
        <w:rPr>
          <w:rFonts w:ascii="Times New Roman" w:hAnsi="Times New Roman" w:cs="Times New Roman"/>
          <w:sz w:val="24"/>
          <w:szCs w:val="24"/>
        </w:rPr>
        <w:t>.1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бюджетные полномочия главного администратора (администратора) доходов бюджета города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541F4">
        <w:rPr>
          <w:rFonts w:ascii="Times New Roman" w:hAnsi="Times New Roman" w:cs="Times New Roman"/>
          <w:sz w:val="24"/>
          <w:szCs w:val="24"/>
        </w:rPr>
        <w:t xml:space="preserve"> </w:t>
      </w:r>
      <w:r w:rsidR="00377E55">
        <w:rPr>
          <w:rFonts w:ascii="Times New Roman" w:hAnsi="Times New Roman" w:cs="Times New Roman"/>
          <w:sz w:val="24"/>
          <w:szCs w:val="24"/>
        </w:rPr>
        <w:t xml:space="preserve">в </w:t>
      </w:r>
      <w:r w:rsidR="00827BB1">
        <w:rPr>
          <w:rFonts w:ascii="Times New Roman" w:hAnsi="Times New Roman" w:cs="Times New Roman"/>
          <w:sz w:val="24"/>
          <w:szCs w:val="24"/>
        </w:rPr>
        <w:t>части формирования и представления бюджетной отчетности главного администратора доходов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,</w:t>
      </w:r>
      <w:r w:rsidR="00377E55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="004541F4">
        <w:rPr>
          <w:rFonts w:ascii="Times New Roman" w:hAnsi="Times New Roman" w:cs="Times New Roman"/>
          <w:sz w:val="24"/>
          <w:szCs w:val="24"/>
        </w:rPr>
        <w:t>я</w:t>
      </w:r>
      <w:r w:rsidR="00377E55">
        <w:rPr>
          <w:rFonts w:ascii="Times New Roman" w:hAnsi="Times New Roman" w:cs="Times New Roman"/>
          <w:sz w:val="24"/>
          <w:szCs w:val="24"/>
        </w:rPr>
        <w:t xml:space="preserve"> решений о зачете (уточнении) платежей в бюджет муниципального образования</w:t>
      </w:r>
      <w:r w:rsidR="004541F4">
        <w:rPr>
          <w:rFonts w:ascii="Times New Roman" w:hAnsi="Times New Roman" w:cs="Times New Roman"/>
          <w:sz w:val="24"/>
          <w:szCs w:val="24"/>
        </w:rPr>
        <w:t xml:space="preserve"> и представления уведомления в орган Федерального казначейства;</w:t>
      </w:r>
      <w:r w:rsidR="00377E55">
        <w:rPr>
          <w:rFonts w:ascii="Times New Roman" w:hAnsi="Times New Roman" w:cs="Times New Roman"/>
          <w:sz w:val="24"/>
          <w:szCs w:val="24"/>
        </w:rPr>
        <w:t xml:space="preserve">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1F4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41F4">
        <w:rPr>
          <w:rFonts w:ascii="Times New Roman" w:hAnsi="Times New Roman" w:cs="Times New Roman"/>
          <w:sz w:val="24"/>
          <w:szCs w:val="24"/>
        </w:rPr>
        <w:t xml:space="preserve">.2) бюджетные полномочия </w:t>
      </w:r>
      <w:r w:rsidR="00FB0FB8" w:rsidRPr="00FB0FB8">
        <w:rPr>
          <w:rFonts w:ascii="Times New Roman" w:hAnsi="Times New Roman" w:cs="Times New Roman"/>
          <w:sz w:val="24"/>
          <w:szCs w:val="24"/>
        </w:rPr>
        <w:t>главного администратора (администратора) источников финансирования дефицита бюджета города</w:t>
      </w:r>
      <w:r w:rsidR="004541F4">
        <w:rPr>
          <w:rFonts w:ascii="Times New Roman" w:hAnsi="Times New Roman" w:cs="Times New Roman"/>
          <w:sz w:val="24"/>
          <w:szCs w:val="24"/>
        </w:rPr>
        <w:t xml:space="preserve"> в части формирования бюджетной </w:t>
      </w:r>
      <w:proofErr w:type="gramStart"/>
      <w:r w:rsidR="004541F4">
        <w:rPr>
          <w:rFonts w:ascii="Times New Roman" w:hAnsi="Times New Roman" w:cs="Times New Roman"/>
          <w:sz w:val="24"/>
          <w:szCs w:val="24"/>
        </w:rPr>
        <w:t>отчетности главного администратора источников финансирования дефицита</w:t>
      </w:r>
      <w:proofErr w:type="gramEnd"/>
      <w:r w:rsidR="004541F4">
        <w:rPr>
          <w:rFonts w:ascii="Times New Roman" w:hAnsi="Times New Roman" w:cs="Times New Roman"/>
          <w:sz w:val="24"/>
          <w:szCs w:val="24"/>
        </w:rPr>
        <w:t xml:space="preserve"> бюджета, осуществления контроля за полнотой и своевременностью поступления в бюджет источников финансирования дефицита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,</w:t>
      </w:r>
      <w:r w:rsidR="004541F4">
        <w:rPr>
          <w:rFonts w:ascii="Times New Roman" w:hAnsi="Times New Roman" w:cs="Times New Roman"/>
          <w:sz w:val="24"/>
          <w:szCs w:val="24"/>
        </w:rPr>
        <w:t xml:space="preserve"> обеспечения поступлений в бюджет и выплат из бюджета по источникам финансирования дефицита бюджета;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41F4">
        <w:rPr>
          <w:rFonts w:ascii="Times New Roman" w:hAnsi="Times New Roman" w:cs="Times New Roman"/>
          <w:sz w:val="24"/>
          <w:szCs w:val="24"/>
        </w:rPr>
        <w:t xml:space="preserve">.3) </w:t>
      </w:r>
      <w:r w:rsidR="00625009">
        <w:rPr>
          <w:rFonts w:ascii="Times New Roman" w:hAnsi="Times New Roman" w:cs="Times New Roman"/>
          <w:sz w:val="24"/>
          <w:szCs w:val="24"/>
        </w:rPr>
        <w:t xml:space="preserve">бюджетные полномочия </w:t>
      </w:r>
      <w:r w:rsidR="00FB0FB8" w:rsidRPr="00FB0FB8">
        <w:rPr>
          <w:rFonts w:ascii="Times New Roman" w:hAnsi="Times New Roman" w:cs="Times New Roman"/>
          <w:sz w:val="24"/>
          <w:szCs w:val="24"/>
        </w:rPr>
        <w:t>главного распорядителя и получателя средств бюджета города в соответствии с бюджетным законодательством Российской Федерации;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34BF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4</w:t>
      </w:r>
      <w:r w:rsidR="00FB0FB8" w:rsidRPr="00FB0FB8">
        <w:rPr>
          <w:rFonts w:ascii="Times New Roman" w:hAnsi="Times New Roman" w:cs="Times New Roman"/>
          <w:sz w:val="24"/>
          <w:szCs w:val="24"/>
        </w:rPr>
        <w:t>) участие в реализации механизма реструктуризации задолженности юридических лиц по налогам, сборам и неналоговым платежам, в том числе по штрафам и пеням, подлежащим зачислению в бюджет города, в соответствии с законодательством Российской Федерации и Ханты-Мансийского автономного округа</w:t>
      </w:r>
      <w:r w:rsidR="005034B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034B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, нормативными правовыми актами муниципального образования;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34BF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5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обеспечение доступа к информации о  деятельности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путем её размещения в информационно-телекоммуникационной сети Интернет;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34BF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 приобретение (создание) и эксплуатацию соответствующих информационных систем (являясь при этом правомочным обладателем содержащейся в них информации) в целях осуществления бюджетного процесса в городе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и обеспечения обмена информацией между участниками бюджетного процесса;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34BF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7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работу по комплектованию, хранению, учету и использованию архивных документов и архивов информационных баз данных, образовавшихся в процессе деятельности </w:t>
      </w:r>
      <w:r w:rsidR="005034BF">
        <w:rPr>
          <w:rFonts w:ascii="Times New Roman" w:hAnsi="Times New Roman" w:cs="Times New Roman"/>
          <w:sz w:val="24"/>
          <w:szCs w:val="24"/>
        </w:rPr>
        <w:t>Управления</w:t>
      </w:r>
      <w:r w:rsidR="00FB0FB8" w:rsidRPr="00FB0FB8">
        <w:rPr>
          <w:rFonts w:ascii="Times New Roman" w:hAnsi="Times New Roman" w:cs="Times New Roman"/>
          <w:sz w:val="24"/>
          <w:szCs w:val="24"/>
        </w:rPr>
        <w:t>, в соответствии с нормативными правовыми актами Российской Федерации,  автономного округа, муниципального образования;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0D0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8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рассмотрение обращений граждан и юридических лиц по вопросам, решение которых входит в компетенцию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7F1BD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0D0">
        <w:rPr>
          <w:rFonts w:ascii="Times New Roman" w:hAnsi="Times New Roman" w:cs="Times New Roman"/>
          <w:sz w:val="24"/>
          <w:szCs w:val="24"/>
        </w:rPr>
        <w:t>.</w:t>
      </w:r>
      <w:r w:rsidR="003D1DF4">
        <w:rPr>
          <w:rFonts w:ascii="Times New Roman" w:hAnsi="Times New Roman" w:cs="Times New Roman"/>
          <w:sz w:val="24"/>
          <w:szCs w:val="24"/>
        </w:rPr>
        <w:t>9</w:t>
      </w:r>
      <w:r w:rsidR="00FB0FB8" w:rsidRPr="00FB0FB8">
        <w:rPr>
          <w:rFonts w:ascii="Times New Roman" w:hAnsi="Times New Roman" w:cs="Times New Roman"/>
          <w:sz w:val="24"/>
          <w:szCs w:val="24"/>
        </w:rPr>
        <w:t>)</w:t>
      </w:r>
      <w:r w:rsidR="00540528">
        <w:rPr>
          <w:rFonts w:ascii="Times New Roman" w:hAnsi="Times New Roman" w:cs="Times New Roman"/>
          <w:sz w:val="24"/>
          <w:szCs w:val="24"/>
        </w:rPr>
        <w:t> </w:t>
      </w:r>
      <w:r w:rsidR="00FB0FB8" w:rsidRPr="00FB0FB8">
        <w:rPr>
          <w:rFonts w:ascii="Times New Roman" w:hAnsi="Times New Roman" w:cs="Times New Roman"/>
          <w:sz w:val="24"/>
          <w:szCs w:val="24"/>
        </w:rPr>
        <w:t>иные полномочия, установленные федеральным законодательством, законодательством автономного округа иными нормативными правовыми актами Российской Федерации, автономного округа муниципального образования.</w:t>
      </w:r>
    </w:p>
    <w:p w:rsidR="00B22FB4" w:rsidRDefault="00B22FB4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Права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DF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B22FB4" w:rsidRDefault="00B22FB4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B12F8B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3D1DF4">
        <w:rPr>
          <w:rFonts w:ascii="Times New Roman" w:hAnsi="Times New Roman" w:cs="Times New Roman"/>
          <w:sz w:val="24"/>
          <w:szCs w:val="24"/>
        </w:rPr>
        <w:t>Отдел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имеет прав</w:t>
      </w:r>
      <w:r w:rsidR="00544547" w:rsidRPr="00706B4C">
        <w:rPr>
          <w:rFonts w:ascii="Times New Roman" w:hAnsi="Times New Roman" w:cs="Times New Roman"/>
          <w:sz w:val="24"/>
          <w:szCs w:val="24"/>
        </w:rPr>
        <w:t>о:</w:t>
      </w:r>
    </w:p>
    <w:p w:rsidR="00544547" w:rsidRPr="00706B4C" w:rsidRDefault="00544547" w:rsidP="00875E67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получать от кредитных учреждений первичную информацию и справки об операциях, совершенных со средствами бюджета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547" w:rsidRPr="00706B4C" w:rsidRDefault="0054454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получать от налоговых и других органов, осуществляющих учет доходов бюджета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, информацию об обязательствах плательщиков по объему и срокам расчетов, а также о задолженности плательщиков перед бюджетом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54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получать в установленном порядке от главных распорядителей, распорядителей и получателей средств бюджета оперативную информацию, отчётность, устанавливать дополнительные формы отчётности, необходимые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>в работе Управления;</w:t>
      </w:r>
    </w:p>
    <w:p w:rsidR="00D105C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осуществлять иные права и полномочия</w:t>
      </w:r>
      <w:r w:rsidR="00105065">
        <w:rPr>
          <w:rFonts w:ascii="Times New Roman" w:hAnsi="Times New Roman" w:cs="Times New Roman"/>
          <w:sz w:val="24"/>
          <w:szCs w:val="24"/>
        </w:rPr>
        <w:t>,</w:t>
      </w:r>
      <w:r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105065">
        <w:rPr>
          <w:rFonts w:ascii="Times New Roman" w:hAnsi="Times New Roman" w:cs="Times New Roman"/>
          <w:sz w:val="24"/>
          <w:szCs w:val="24"/>
        </w:rPr>
        <w:t xml:space="preserve">определяемые </w:t>
      </w:r>
      <w:r w:rsidR="00AF78B9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10506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</w:t>
      </w:r>
      <w:r w:rsidR="0010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87AEF">
        <w:rPr>
          <w:rFonts w:ascii="Times New Roman" w:hAnsi="Times New Roman" w:cs="Times New Roman"/>
          <w:b/>
          <w:sz w:val="24"/>
          <w:szCs w:val="24"/>
        </w:rPr>
        <w:t xml:space="preserve">Обязанности </w:t>
      </w:r>
      <w:r w:rsidR="003D1DF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6311C1" w:rsidRDefault="006311C1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7E88" w:rsidRPr="00706B4C" w:rsidRDefault="00B12F8B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7F7E88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 обязаны соблюдать законодательство Российской Федерации, Ханты-Мансийского автономного округа –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постановления и распоряжения </w:t>
      </w:r>
      <w:r w:rsidR="00087AEF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главы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решения Думы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>, выполнять все возложенные на управление функции и задачи</w:t>
      </w:r>
      <w:r w:rsidR="00BC27BA" w:rsidRPr="00706B4C">
        <w:rPr>
          <w:rFonts w:ascii="Times New Roman" w:hAnsi="Times New Roman" w:cs="Times New Roman"/>
          <w:sz w:val="24"/>
          <w:szCs w:val="24"/>
        </w:rPr>
        <w:t>.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87AEF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Ответственность </w:t>
      </w:r>
      <w:r w:rsidR="003D1DF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B12F8B" w:rsidP="00087AE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 несут ответственность за ненадлежащее исполнение в своей работе функций, задач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, а также исполняемых ими поручений и должностных обязанностей, за сохранность служебной и иной конфиденциальной информации, </w:t>
      </w:r>
      <w:r w:rsidR="00097329">
        <w:rPr>
          <w:rFonts w:ascii="Times New Roman" w:hAnsi="Times New Roman" w:cs="Times New Roman"/>
          <w:sz w:val="24"/>
          <w:szCs w:val="24"/>
        </w:rPr>
        <w:t>ставшей им известной при исполнении должностных обязанностей.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Взаимоотношения и связи </w:t>
      </w:r>
      <w:r w:rsidR="003D1DF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B12F8B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Для реализации своих функций и задач, прав </w:t>
      </w:r>
      <w:r w:rsidR="003D1DF4">
        <w:rPr>
          <w:rFonts w:ascii="Times New Roman" w:hAnsi="Times New Roman" w:cs="Times New Roman"/>
          <w:sz w:val="24"/>
          <w:szCs w:val="24"/>
        </w:rPr>
        <w:t>Отдел</w:t>
      </w:r>
      <w:r w:rsidR="00072E9B">
        <w:rPr>
          <w:rFonts w:ascii="Times New Roman" w:hAnsi="Times New Roman" w:cs="Times New Roman"/>
          <w:sz w:val="24"/>
          <w:szCs w:val="24"/>
        </w:rPr>
        <w:t xml:space="preserve"> взаимодействует с органами и структурными подразделениями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 xml:space="preserve">, Думой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предприятиями, организациями и учреждениями, государственными органами власти и управления.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работы </w:t>
      </w:r>
      <w:r w:rsidR="003D1DF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B12F8B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3D1DF4">
        <w:rPr>
          <w:rFonts w:ascii="Times New Roman" w:hAnsi="Times New Roman" w:cs="Times New Roman"/>
          <w:sz w:val="24"/>
          <w:szCs w:val="24"/>
        </w:rPr>
        <w:t>Отдела</w:t>
      </w:r>
      <w:r w:rsidR="00072E9B">
        <w:rPr>
          <w:rFonts w:ascii="Times New Roman" w:hAnsi="Times New Roman" w:cs="Times New Roman"/>
          <w:sz w:val="24"/>
          <w:szCs w:val="24"/>
        </w:rPr>
        <w:t xml:space="preserve"> в своей работе руководствуются настоящим Положением, правилами внутреннего трудового распорядка для работников департамента финансов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должностной инструкцией, инструкцией о делопроизводстве, иными правовыми актами.</w:t>
      </w:r>
    </w:p>
    <w:p w:rsidR="001D4D6C" w:rsidRPr="00706B4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D4D6C" w:rsidRPr="00706B4C" w:rsidSect="0038734D">
      <w:footerReference w:type="default" r:id="rId8"/>
      <w:pgSz w:w="11906" w:h="16838" w:code="9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99" w:rsidRDefault="00180799" w:rsidP="00F43D4A">
      <w:pPr>
        <w:spacing w:after="0" w:line="240" w:lineRule="auto"/>
      </w:pPr>
      <w:r>
        <w:separator/>
      </w:r>
    </w:p>
  </w:endnote>
  <w:endnote w:type="continuationSeparator" w:id="0">
    <w:p w:rsidR="00180799" w:rsidRDefault="00180799" w:rsidP="00F4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70922"/>
    </w:sdtPr>
    <w:sdtContent>
      <w:p w:rsidR="00625009" w:rsidRDefault="009F7E29">
        <w:pPr>
          <w:pStyle w:val="a7"/>
          <w:jc w:val="right"/>
        </w:pPr>
        <w:fldSimple w:instr=" PAGE   \* MERGEFORMAT ">
          <w:r w:rsidR="00B65FC9">
            <w:rPr>
              <w:noProof/>
            </w:rPr>
            <w:t>1</w:t>
          </w:r>
        </w:fldSimple>
      </w:p>
    </w:sdtContent>
  </w:sdt>
  <w:p w:rsidR="00625009" w:rsidRDefault="006250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99" w:rsidRDefault="00180799" w:rsidP="00F43D4A">
      <w:pPr>
        <w:spacing w:after="0" w:line="240" w:lineRule="auto"/>
      </w:pPr>
      <w:r>
        <w:separator/>
      </w:r>
    </w:p>
  </w:footnote>
  <w:footnote w:type="continuationSeparator" w:id="0">
    <w:p w:rsidR="00180799" w:rsidRDefault="00180799" w:rsidP="00F43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1DE5"/>
    <w:multiLevelType w:val="hybridMultilevel"/>
    <w:tmpl w:val="13FC021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6F7546F"/>
    <w:multiLevelType w:val="hybridMultilevel"/>
    <w:tmpl w:val="4ADC431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271F789F"/>
    <w:multiLevelType w:val="hybridMultilevel"/>
    <w:tmpl w:val="68982CE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5216702"/>
    <w:multiLevelType w:val="hybridMultilevel"/>
    <w:tmpl w:val="F8C67138"/>
    <w:lvl w:ilvl="0" w:tplc="04190011">
      <w:start w:val="1"/>
      <w:numFmt w:val="decimal"/>
      <w:lvlText w:val="%1)"/>
      <w:lvlJc w:val="left"/>
      <w:pPr>
        <w:ind w:left="1935" w:hanging="360"/>
      </w:p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4">
    <w:nsid w:val="52472E2E"/>
    <w:multiLevelType w:val="hybridMultilevel"/>
    <w:tmpl w:val="F83A62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55487BBD"/>
    <w:multiLevelType w:val="hybridMultilevel"/>
    <w:tmpl w:val="A510D212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5E84014"/>
    <w:multiLevelType w:val="hybridMultilevel"/>
    <w:tmpl w:val="18BC3C2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68B330E"/>
    <w:multiLevelType w:val="hybridMultilevel"/>
    <w:tmpl w:val="B8786E90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EB41B86"/>
    <w:multiLevelType w:val="hybridMultilevel"/>
    <w:tmpl w:val="3FDADC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547"/>
    <w:rsid w:val="00025D99"/>
    <w:rsid w:val="00072E9B"/>
    <w:rsid w:val="00087AEF"/>
    <w:rsid w:val="00097329"/>
    <w:rsid w:val="000A4C9F"/>
    <w:rsid w:val="000C2604"/>
    <w:rsid w:val="000C60D0"/>
    <w:rsid w:val="000D16BF"/>
    <w:rsid w:val="00105065"/>
    <w:rsid w:val="0010595F"/>
    <w:rsid w:val="00106AB0"/>
    <w:rsid w:val="00145397"/>
    <w:rsid w:val="00147785"/>
    <w:rsid w:val="001666C7"/>
    <w:rsid w:val="00180799"/>
    <w:rsid w:val="001D4D6C"/>
    <w:rsid w:val="0024753F"/>
    <w:rsid w:val="002936A2"/>
    <w:rsid w:val="002C29FE"/>
    <w:rsid w:val="002C4B83"/>
    <w:rsid w:val="002D26C4"/>
    <w:rsid w:val="002F7B1F"/>
    <w:rsid w:val="00332799"/>
    <w:rsid w:val="00335012"/>
    <w:rsid w:val="00377E55"/>
    <w:rsid w:val="00382BE2"/>
    <w:rsid w:val="0038734D"/>
    <w:rsid w:val="003D1DF4"/>
    <w:rsid w:val="003D5CE2"/>
    <w:rsid w:val="003E27BA"/>
    <w:rsid w:val="004018DD"/>
    <w:rsid w:val="00441277"/>
    <w:rsid w:val="00452B89"/>
    <w:rsid w:val="004541F4"/>
    <w:rsid w:val="004743F0"/>
    <w:rsid w:val="004D269A"/>
    <w:rsid w:val="004D2B32"/>
    <w:rsid w:val="004E564F"/>
    <w:rsid w:val="005034BF"/>
    <w:rsid w:val="00530AF8"/>
    <w:rsid w:val="00540528"/>
    <w:rsid w:val="00544547"/>
    <w:rsid w:val="005569A7"/>
    <w:rsid w:val="00557567"/>
    <w:rsid w:val="005C3BAE"/>
    <w:rsid w:val="005D2677"/>
    <w:rsid w:val="00625009"/>
    <w:rsid w:val="006311C1"/>
    <w:rsid w:val="0064695F"/>
    <w:rsid w:val="00661EF0"/>
    <w:rsid w:val="00676E45"/>
    <w:rsid w:val="006835DC"/>
    <w:rsid w:val="006F1748"/>
    <w:rsid w:val="00706B4C"/>
    <w:rsid w:val="007648BC"/>
    <w:rsid w:val="00772D2D"/>
    <w:rsid w:val="007A6183"/>
    <w:rsid w:val="007D177A"/>
    <w:rsid w:val="007E4080"/>
    <w:rsid w:val="007F1BD4"/>
    <w:rsid w:val="007F4FFA"/>
    <w:rsid w:val="007F7E88"/>
    <w:rsid w:val="00816501"/>
    <w:rsid w:val="00827BB1"/>
    <w:rsid w:val="00833FAD"/>
    <w:rsid w:val="00837EF8"/>
    <w:rsid w:val="008751F2"/>
    <w:rsid w:val="00875E67"/>
    <w:rsid w:val="00881258"/>
    <w:rsid w:val="00885D86"/>
    <w:rsid w:val="008A4525"/>
    <w:rsid w:val="009034EB"/>
    <w:rsid w:val="0090484E"/>
    <w:rsid w:val="00907D10"/>
    <w:rsid w:val="009662EC"/>
    <w:rsid w:val="00982B3E"/>
    <w:rsid w:val="00997FDA"/>
    <w:rsid w:val="009A4D42"/>
    <w:rsid w:val="009B3D83"/>
    <w:rsid w:val="009D5D41"/>
    <w:rsid w:val="009E1E03"/>
    <w:rsid w:val="009E432E"/>
    <w:rsid w:val="009E7859"/>
    <w:rsid w:val="009F7E29"/>
    <w:rsid w:val="00A02FCE"/>
    <w:rsid w:val="00A53CE5"/>
    <w:rsid w:val="00AF78B9"/>
    <w:rsid w:val="00B009DF"/>
    <w:rsid w:val="00B0635D"/>
    <w:rsid w:val="00B12F8B"/>
    <w:rsid w:val="00B154ED"/>
    <w:rsid w:val="00B22FB4"/>
    <w:rsid w:val="00B2633F"/>
    <w:rsid w:val="00B370FE"/>
    <w:rsid w:val="00B65FC9"/>
    <w:rsid w:val="00B75773"/>
    <w:rsid w:val="00BB12FC"/>
    <w:rsid w:val="00BC27BA"/>
    <w:rsid w:val="00BC41A8"/>
    <w:rsid w:val="00BD3101"/>
    <w:rsid w:val="00BF0DC9"/>
    <w:rsid w:val="00C01F8D"/>
    <w:rsid w:val="00C355B4"/>
    <w:rsid w:val="00C82BE2"/>
    <w:rsid w:val="00C870D3"/>
    <w:rsid w:val="00CA7B75"/>
    <w:rsid w:val="00CC64C3"/>
    <w:rsid w:val="00CD2F35"/>
    <w:rsid w:val="00CE148B"/>
    <w:rsid w:val="00D105C7"/>
    <w:rsid w:val="00D43505"/>
    <w:rsid w:val="00D44B57"/>
    <w:rsid w:val="00D558F2"/>
    <w:rsid w:val="00D706D9"/>
    <w:rsid w:val="00D755CD"/>
    <w:rsid w:val="00D81EBD"/>
    <w:rsid w:val="00D8443A"/>
    <w:rsid w:val="00DF5C61"/>
    <w:rsid w:val="00E11E73"/>
    <w:rsid w:val="00E363AF"/>
    <w:rsid w:val="00E63733"/>
    <w:rsid w:val="00E90E92"/>
    <w:rsid w:val="00EB525F"/>
    <w:rsid w:val="00EC15BD"/>
    <w:rsid w:val="00EE7C65"/>
    <w:rsid w:val="00EF75FD"/>
    <w:rsid w:val="00F05287"/>
    <w:rsid w:val="00F1759C"/>
    <w:rsid w:val="00F27F74"/>
    <w:rsid w:val="00F43D4A"/>
    <w:rsid w:val="00F7674B"/>
    <w:rsid w:val="00F91772"/>
    <w:rsid w:val="00F95E3A"/>
    <w:rsid w:val="00FB0FB8"/>
    <w:rsid w:val="00FB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B83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F43D4A"/>
  </w:style>
  <w:style w:type="paragraph" w:styleId="a5">
    <w:name w:val="header"/>
    <w:basedOn w:val="a"/>
    <w:link w:val="a6"/>
    <w:uiPriority w:val="99"/>
    <w:semiHidden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3D4A"/>
  </w:style>
  <w:style w:type="paragraph" w:styleId="a7">
    <w:name w:val="footer"/>
    <w:basedOn w:val="a"/>
    <w:link w:val="a8"/>
    <w:uiPriority w:val="99"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D4A"/>
  </w:style>
  <w:style w:type="paragraph" w:styleId="a9">
    <w:name w:val="Balloon Text"/>
    <w:basedOn w:val="a"/>
    <w:link w:val="aa"/>
    <w:uiPriority w:val="99"/>
    <w:semiHidden/>
    <w:unhideWhenUsed/>
    <w:rsid w:val="0038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34D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0"/>
    <w:uiPriority w:val="99"/>
    <w:rsid w:val="00F7674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7D75-2879-4732-82E3-3074426D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СА</dc:creator>
  <cp:keywords/>
  <dc:description/>
  <cp:lastModifiedBy>Zotova_SA</cp:lastModifiedBy>
  <cp:revision>49</cp:revision>
  <cp:lastPrinted>2014-10-02T04:38:00Z</cp:lastPrinted>
  <dcterms:created xsi:type="dcterms:W3CDTF">2010-07-22T04:15:00Z</dcterms:created>
  <dcterms:modified xsi:type="dcterms:W3CDTF">2014-10-02T04:40:00Z</dcterms:modified>
</cp:coreProperties>
</file>